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湖北医药学院公务车辆出入凭条申请表 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418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32"/>
                <w:szCs w:val="32"/>
              </w:rPr>
              <w:t>部门（学院）</w:t>
            </w:r>
          </w:p>
        </w:tc>
        <w:tc>
          <w:tcPr>
            <w:tcW w:w="54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申请张数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（每张3.00元）</w:t>
            </w:r>
          </w:p>
        </w:tc>
        <w:tc>
          <w:tcPr>
            <w:tcW w:w="54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总金额</w:t>
            </w:r>
          </w:p>
        </w:tc>
        <w:tc>
          <w:tcPr>
            <w:tcW w:w="5466" w:type="dxa"/>
            <w:gridSpan w:val="2"/>
            <w:vAlign w:val="center"/>
          </w:tcPr>
          <w:p>
            <w:pPr>
              <w:ind w:firstLine="3680" w:firstLineChars="115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48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（学院）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领导意见：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（注明经费渠道）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年   </w:t>
            </w:r>
            <w:r>
              <w:rPr>
                <w:rFonts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/>
                <w:sz w:val="32"/>
                <w:szCs w:val="32"/>
              </w:rPr>
              <w:t>日</w:t>
            </w:r>
          </w:p>
        </w:tc>
        <w:tc>
          <w:tcPr>
            <w:tcW w:w="40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财务处审核盖章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</w:t>
            </w:r>
            <w:r>
              <w:rPr>
                <w:rFonts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2F"/>
    <w:rsid w:val="00385C2F"/>
    <w:rsid w:val="005F1F34"/>
    <w:rsid w:val="0066665E"/>
    <w:rsid w:val="00847905"/>
    <w:rsid w:val="00963C0A"/>
    <w:rsid w:val="00F80254"/>
    <w:rsid w:val="00FF6BD6"/>
    <w:rsid w:val="46153459"/>
    <w:rsid w:val="500D2D7F"/>
    <w:rsid w:val="5F85502E"/>
    <w:rsid w:val="7055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2017-11-06T02:08:00Z</dcterms:created>
  <dc:creator>未定义</dc:creator>
  <cp:lastModifiedBy>xgc3</cp:lastModifiedBy>
  <dcterms:modified xsi:type="dcterms:W3CDTF">2017-11-06T03:52:39Z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